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73A44" w14:textId="45E26DCC" w:rsidR="00616424" w:rsidRPr="00EE65EA" w:rsidRDefault="00783D26" w:rsidP="00EE65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Zasady postępowania w przypadku uzyskania informacji o podłożeniu urządzenia wybuchowego</w:t>
      </w:r>
    </w:p>
    <w:p w14:paraId="282992F2" w14:textId="781C52BD" w:rsidR="00616424" w:rsidRPr="00616424" w:rsidRDefault="00616424" w:rsidP="00616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1642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Jeśli otrzymasz informacje o podłożeniu lub zlokalizowaniu </w:t>
      </w:r>
      <w:r w:rsidR="003D19F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urządzenia </w:t>
      </w:r>
      <w:r w:rsidRPr="00616424">
        <w:rPr>
          <w:rFonts w:ascii="Times New Roman" w:hAnsi="Times New Roman" w:cs="Times New Roman"/>
          <w:b/>
          <w:bCs/>
          <w:kern w:val="0"/>
          <w:sz w:val="24"/>
          <w:szCs w:val="24"/>
        </w:rPr>
        <w:t>wybuchowego:</w:t>
      </w:r>
    </w:p>
    <w:p w14:paraId="178E80C6" w14:textId="2883DA4F" w:rsidR="0072181C" w:rsidRDefault="00B3454C" w:rsidP="0061642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</w:t>
      </w:r>
      <w:r w:rsidR="00616424">
        <w:rPr>
          <w:rFonts w:ascii="Times New Roman" w:hAnsi="Times New Roman" w:cs="Times New Roman"/>
          <w:sz w:val="24"/>
          <w:szCs w:val="24"/>
        </w:rPr>
        <w:t xml:space="preserve"> powiadom </w:t>
      </w:r>
      <w:r w:rsidR="009A7796">
        <w:rPr>
          <w:rFonts w:ascii="Times New Roman" w:hAnsi="Times New Roman" w:cs="Times New Roman"/>
          <w:sz w:val="24"/>
          <w:szCs w:val="24"/>
        </w:rPr>
        <w:t>P</w:t>
      </w:r>
      <w:r w:rsidR="00616424">
        <w:rPr>
          <w:rFonts w:ascii="Times New Roman" w:hAnsi="Times New Roman" w:cs="Times New Roman"/>
          <w:sz w:val="24"/>
          <w:szCs w:val="24"/>
        </w:rPr>
        <w:t>olicję – zadzwoń na numer alarmowy 112</w:t>
      </w:r>
    </w:p>
    <w:p w14:paraId="1FD4A1AF" w14:textId="69CCA85F" w:rsidR="00616424" w:rsidRDefault="00616424" w:rsidP="0061642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wiarygodności informacji oszacuj ryzyko zagrożenia,</w:t>
      </w:r>
    </w:p>
    <w:p w14:paraId="7D6B57A7" w14:textId="418744A1" w:rsidR="00616424" w:rsidRDefault="00616424" w:rsidP="0061642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pomieszczenia czy nie ma w nich przedmiotów niewiadomego pochodzenia.</w:t>
      </w:r>
    </w:p>
    <w:p w14:paraId="00F59F3A" w14:textId="764FB306" w:rsidR="00616424" w:rsidRPr="009A7796" w:rsidRDefault="00616424" w:rsidP="006164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77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Podejmuj rozważne decyzje i działaj racjonalnie. Często celem działania sprawcy jest wymuszenie na Tobie decyzji o ewakuacji.</w:t>
      </w:r>
    </w:p>
    <w:p w14:paraId="486855F3" w14:textId="19788644" w:rsidR="00616424" w:rsidRDefault="00FA6998" w:rsidP="003D19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16424" w:rsidRPr="003D19F7">
        <w:rPr>
          <w:rFonts w:ascii="Times New Roman" w:hAnsi="Times New Roman" w:cs="Times New Roman"/>
          <w:sz w:val="24"/>
          <w:szCs w:val="24"/>
        </w:rPr>
        <w:t xml:space="preserve">eśli oszacowałeś ryzyko jako </w:t>
      </w:r>
      <w:r w:rsidR="002463CD" w:rsidRPr="002463CD">
        <w:rPr>
          <w:rFonts w:ascii="Times New Roman" w:hAnsi="Times New Roman" w:cs="Times New Roman"/>
          <w:b/>
          <w:bCs/>
          <w:sz w:val="24"/>
          <w:szCs w:val="24"/>
        </w:rPr>
        <w:t>wysokie</w:t>
      </w:r>
      <w:r w:rsidR="00616424" w:rsidRPr="003D19F7">
        <w:rPr>
          <w:rFonts w:ascii="Times New Roman" w:hAnsi="Times New Roman" w:cs="Times New Roman"/>
          <w:sz w:val="24"/>
          <w:szCs w:val="24"/>
        </w:rPr>
        <w:t xml:space="preserve"> lub zlokalizowałeś podejrzany</w:t>
      </w:r>
      <w:r w:rsidR="00616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424" w:rsidRPr="003D19F7">
        <w:rPr>
          <w:rFonts w:ascii="Times New Roman" w:hAnsi="Times New Roman" w:cs="Times New Roman"/>
          <w:sz w:val="24"/>
          <w:szCs w:val="24"/>
        </w:rPr>
        <w:t>przedmiot możesz zarządzić ewakuację</w:t>
      </w:r>
      <w:r w:rsidR="0061642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8D297D9" w14:textId="043A832E" w:rsidR="00616424" w:rsidRDefault="00FA6998" w:rsidP="003D19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16424" w:rsidRPr="003D19F7">
        <w:rPr>
          <w:rFonts w:ascii="Times New Roman" w:hAnsi="Times New Roman" w:cs="Times New Roman"/>
          <w:sz w:val="24"/>
          <w:szCs w:val="24"/>
        </w:rPr>
        <w:t xml:space="preserve"> każdym innym przypadku </w:t>
      </w:r>
      <w:r w:rsidR="002463CD">
        <w:rPr>
          <w:rFonts w:ascii="Times New Roman" w:hAnsi="Times New Roman" w:cs="Times New Roman"/>
          <w:sz w:val="24"/>
          <w:szCs w:val="24"/>
        </w:rPr>
        <w:t>czekaj</w:t>
      </w:r>
      <w:r w:rsidR="00616424" w:rsidRPr="003D19F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3CD">
        <w:rPr>
          <w:rFonts w:ascii="Times New Roman" w:hAnsi="Times New Roman" w:cs="Times New Roman"/>
          <w:sz w:val="24"/>
          <w:szCs w:val="24"/>
        </w:rPr>
        <w:t xml:space="preserve">informację od </w:t>
      </w:r>
      <w:r w:rsidR="009A779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olicji, </w:t>
      </w:r>
      <w:r w:rsidR="002463CD">
        <w:rPr>
          <w:rFonts w:ascii="Times New Roman" w:hAnsi="Times New Roman" w:cs="Times New Roman"/>
          <w:sz w:val="24"/>
          <w:szCs w:val="24"/>
        </w:rPr>
        <w:t>dotycząc</w:t>
      </w:r>
      <w:r w:rsidR="00697A2B">
        <w:rPr>
          <w:rFonts w:ascii="Times New Roman" w:hAnsi="Times New Roman" w:cs="Times New Roman"/>
          <w:sz w:val="24"/>
          <w:szCs w:val="24"/>
        </w:rPr>
        <w:t>ą</w:t>
      </w:r>
      <w:r w:rsidR="002463CD">
        <w:rPr>
          <w:rFonts w:ascii="Times New Roman" w:hAnsi="Times New Roman" w:cs="Times New Roman"/>
          <w:sz w:val="24"/>
          <w:szCs w:val="24"/>
        </w:rPr>
        <w:t xml:space="preserve"> </w:t>
      </w:r>
      <w:r w:rsidR="00616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3CD" w:rsidRPr="002463CD">
        <w:rPr>
          <w:rFonts w:ascii="Times New Roman" w:hAnsi="Times New Roman" w:cs="Times New Roman"/>
          <w:b/>
          <w:bCs/>
          <w:sz w:val="24"/>
          <w:szCs w:val="24"/>
        </w:rPr>
        <w:t>wiarygodności informacji</w:t>
      </w:r>
      <w:r w:rsidR="003D1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3CD">
        <w:rPr>
          <w:rFonts w:ascii="Times New Roman" w:hAnsi="Times New Roman" w:cs="Times New Roman"/>
          <w:sz w:val="24"/>
          <w:szCs w:val="24"/>
        </w:rPr>
        <w:t xml:space="preserve">oraz </w:t>
      </w:r>
      <w:r w:rsidR="00A41C6A">
        <w:rPr>
          <w:rFonts w:ascii="Times New Roman" w:hAnsi="Times New Roman" w:cs="Times New Roman"/>
          <w:sz w:val="24"/>
          <w:szCs w:val="24"/>
        </w:rPr>
        <w:t xml:space="preserve">na </w:t>
      </w:r>
      <w:r w:rsidR="002463CD">
        <w:rPr>
          <w:rFonts w:ascii="Times New Roman" w:hAnsi="Times New Roman" w:cs="Times New Roman"/>
          <w:sz w:val="24"/>
          <w:szCs w:val="24"/>
        </w:rPr>
        <w:t>zalecenia dotyczące ewakuacji.</w:t>
      </w:r>
    </w:p>
    <w:p w14:paraId="6C77D375" w14:textId="712D5BDC" w:rsidR="003D19F7" w:rsidRPr="003D19F7" w:rsidRDefault="00FA6998" w:rsidP="003D19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D19F7" w:rsidRPr="003D19F7">
        <w:rPr>
          <w:rFonts w:ascii="Times New Roman" w:hAnsi="Times New Roman" w:cs="Times New Roman"/>
          <w:sz w:val="24"/>
          <w:szCs w:val="24"/>
        </w:rPr>
        <w:t xml:space="preserve">rzekaż </w:t>
      </w:r>
      <w:r w:rsidR="009A7796">
        <w:rPr>
          <w:rFonts w:ascii="Times New Roman" w:hAnsi="Times New Roman" w:cs="Times New Roman"/>
          <w:sz w:val="24"/>
          <w:szCs w:val="24"/>
        </w:rPr>
        <w:t>Po</w:t>
      </w:r>
      <w:r w:rsidR="003D19F7" w:rsidRPr="003D19F7">
        <w:rPr>
          <w:rFonts w:ascii="Times New Roman" w:hAnsi="Times New Roman" w:cs="Times New Roman"/>
          <w:sz w:val="24"/>
          <w:szCs w:val="24"/>
        </w:rPr>
        <w:t>licji niezbędne informacj</w:t>
      </w:r>
      <w:r w:rsidR="00697A2B">
        <w:rPr>
          <w:rFonts w:ascii="Times New Roman" w:hAnsi="Times New Roman" w:cs="Times New Roman"/>
          <w:sz w:val="24"/>
          <w:szCs w:val="24"/>
        </w:rPr>
        <w:t>e</w:t>
      </w:r>
      <w:r w:rsidR="003D19F7" w:rsidRPr="003D19F7">
        <w:rPr>
          <w:rFonts w:ascii="Times New Roman" w:hAnsi="Times New Roman" w:cs="Times New Roman"/>
          <w:sz w:val="24"/>
          <w:szCs w:val="24"/>
        </w:rPr>
        <w:t xml:space="preserve"> i postępuj zgodnie z jej poleceniami</w:t>
      </w:r>
      <w:r w:rsidR="003D19F7">
        <w:rPr>
          <w:rFonts w:ascii="Times New Roman" w:hAnsi="Times New Roman" w:cs="Times New Roman"/>
          <w:sz w:val="24"/>
          <w:szCs w:val="24"/>
        </w:rPr>
        <w:t>.</w:t>
      </w:r>
    </w:p>
    <w:p w14:paraId="6830CAEE" w14:textId="79896A24" w:rsidR="003D19F7" w:rsidRDefault="003D19F7" w:rsidP="003D19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9F7">
        <w:rPr>
          <w:rFonts w:ascii="Times New Roman" w:hAnsi="Times New Roman" w:cs="Times New Roman"/>
          <w:sz w:val="24"/>
          <w:szCs w:val="24"/>
        </w:rPr>
        <w:t>Jeśli informacja o podłożeniu urządzenia wybuchowego została przekazana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9F7">
        <w:rPr>
          <w:rFonts w:ascii="Times New Roman" w:hAnsi="Times New Roman" w:cs="Times New Roman"/>
          <w:b/>
          <w:bCs/>
          <w:sz w:val="24"/>
          <w:szCs w:val="24"/>
        </w:rPr>
        <w:t>telefonicznie:</w:t>
      </w:r>
    </w:p>
    <w:p w14:paraId="23B0B279" w14:textId="783E232D" w:rsidR="003D19F7" w:rsidRPr="003D19F7" w:rsidRDefault="003D19F7" w:rsidP="003D19F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zachowaj spokój i nie rozłączaj się,</w:t>
      </w:r>
    </w:p>
    <w:p w14:paraId="4392E5DF" w14:textId="666F7C9D" w:rsidR="003D19F7" w:rsidRPr="003D19F7" w:rsidRDefault="003D19F7" w:rsidP="003D19F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to możliwe – zasygnalizuj innym osobom, aby przysłuchiwały się rozmowie </w:t>
      </w:r>
      <w:r w:rsidR="009A77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zanotuj numer telefonu albo symbole, które pojawiły się na wyświetlaczu,</w:t>
      </w:r>
    </w:p>
    <w:p w14:paraId="4F6A667B" w14:textId="0BB9D7AF" w:rsidR="003D19F7" w:rsidRPr="00D35B92" w:rsidRDefault="003D19F7" w:rsidP="003D19F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w miarę </w:t>
      </w:r>
      <w:r w:rsidR="00D35B92">
        <w:rPr>
          <w:rFonts w:ascii="Times New Roman" w:hAnsi="Times New Roman" w:cs="Times New Roman"/>
          <w:sz w:val="24"/>
          <w:szCs w:val="24"/>
        </w:rPr>
        <w:t>możliwości dokładnie słowa informacji,</w:t>
      </w:r>
    </w:p>
    <w:p w14:paraId="11D1C337" w14:textId="74CE15BD" w:rsidR="00D35B92" w:rsidRPr="00D35B92" w:rsidRDefault="00D35B92" w:rsidP="003D19F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utrzymuj dzwoniącego jak najdłużej na linii,</w:t>
      </w:r>
    </w:p>
    <w:p w14:paraId="21199D8E" w14:textId="6D821CD1" w:rsidR="00D35B92" w:rsidRPr="00D35B92" w:rsidRDefault="00D35B92" w:rsidP="003D19F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to możliwe to </w:t>
      </w:r>
      <w:r w:rsidRPr="00D35B92">
        <w:rPr>
          <w:rFonts w:ascii="Times New Roman" w:hAnsi="Times New Roman" w:cs="Times New Roman"/>
          <w:b/>
          <w:bCs/>
          <w:sz w:val="24"/>
          <w:szCs w:val="24"/>
        </w:rPr>
        <w:t>nagraj rozmowę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9E221F" w14:textId="77777777" w:rsidR="00D35B92" w:rsidRPr="00EE65EA" w:rsidRDefault="00D35B92" w:rsidP="00D35B92">
      <w:pPr>
        <w:pStyle w:val="Akapitzli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820B84A" w14:textId="0DD0FD95" w:rsidR="00D35B92" w:rsidRDefault="00EE65EA" w:rsidP="00D35B92">
      <w:pPr>
        <w:pStyle w:val="Akapitzli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Osobiście czekaj na służby w widocznym miejscu </w:t>
      </w:r>
      <w:r w:rsidRPr="00EE6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EE65EA">
        <w:rPr>
          <w:rFonts w:ascii="Times New Roman" w:hAnsi="Times New Roman" w:cs="Times New Roman"/>
          <w:b/>
          <w:bCs/>
          <w:i/>
          <w:iCs/>
        </w:rPr>
        <w:t>główne wejście do budynku, portiernia itp.)</w:t>
      </w:r>
      <w:r w:rsidRPr="00EE6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Bądź d</w:t>
      </w:r>
      <w:r w:rsidR="00D35B92" w:rsidRPr="00D35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ostępny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</w:t>
      </w:r>
      <w:r w:rsidR="00D35B92" w:rsidRPr="00D35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gotowy do przekazania służbom szczegółowych informacji dotyczących rozmowy</w:t>
      </w:r>
      <w:r w:rsidR="009A77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6285280" w14:textId="77777777" w:rsidR="00D35B92" w:rsidRPr="00EE65EA" w:rsidRDefault="00D35B92" w:rsidP="00D35B92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</w:p>
    <w:p w14:paraId="6500F25B" w14:textId="19965538" w:rsidR="00D35B92" w:rsidRDefault="00D35B92" w:rsidP="00D35B92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35B92">
        <w:rPr>
          <w:rFonts w:ascii="Times New Roman" w:hAnsi="Times New Roman" w:cs="Times New Roman"/>
          <w:sz w:val="24"/>
          <w:szCs w:val="24"/>
        </w:rPr>
        <w:t>Jeśli informacja o podłożeniu urządzenia wybuchowego została przekazana</w:t>
      </w:r>
      <w:r w:rsidRPr="00D35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osobiście</w:t>
      </w:r>
      <w:r w:rsidRPr="00D35B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57A23C" w14:textId="50B2AA0D" w:rsidR="00D35B92" w:rsidRPr="007E1CF9" w:rsidRDefault="007E1CF9" w:rsidP="007E1CF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przekazaną informację dokładnie w ten sam sposób, w jaki została wyartykułowana,</w:t>
      </w:r>
    </w:p>
    <w:p w14:paraId="3F63E01E" w14:textId="72B61FA1" w:rsidR="007E1CF9" w:rsidRPr="007E1CF9" w:rsidRDefault="007E1CF9" w:rsidP="007E1CF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staraj się zatrzymać na siłę osoby przekazującej zgłoszenie,</w:t>
      </w:r>
    </w:p>
    <w:p w14:paraId="1D6B5B55" w14:textId="1A4E4569" w:rsidR="007E1CF9" w:rsidRPr="007E1CF9" w:rsidRDefault="007E1CF9" w:rsidP="007E1CF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zanotuj rysopis osoby, która przekazała informację,</w:t>
      </w:r>
    </w:p>
    <w:p w14:paraId="1CD5F1B5" w14:textId="31486B42" w:rsidR="007E1CF9" w:rsidRDefault="007E1CF9" w:rsidP="007E1CF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zapamiętaj lub zanotuj, w którym kierunku osoba ta się udała.</w:t>
      </w:r>
    </w:p>
    <w:p w14:paraId="08757216" w14:textId="77777777" w:rsidR="00D35B92" w:rsidRPr="00D35B92" w:rsidRDefault="00D35B92" w:rsidP="00D35B9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F7E86" w14:textId="2EEEF3CB" w:rsidR="007E1CF9" w:rsidRDefault="007E1CF9" w:rsidP="007E1CF9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35B92">
        <w:rPr>
          <w:rFonts w:ascii="Times New Roman" w:hAnsi="Times New Roman" w:cs="Times New Roman"/>
          <w:sz w:val="24"/>
          <w:szCs w:val="24"/>
        </w:rPr>
        <w:t>Jeśli informacja o podłożeniu urządzenia wybuchowego została przekazana</w:t>
      </w:r>
      <w:r w:rsidRPr="00D35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listownie</w:t>
      </w:r>
      <w:r w:rsidRPr="00D35B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6892D7" w14:textId="688D456E" w:rsidR="007E1CF9" w:rsidRPr="007E1CF9" w:rsidRDefault="007E1CF9" w:rsidP="007E1C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zapamiętaj, kto widział i dotykał dokument,</w:t>
      </w:r>
    </w:p>
    <w:p w14:paraId="310ACD15" w14:textId="60B19EE9" w:rsidR="007E1CF9" w:rsidRPr="007E1CF9" w:rsidRDefault="007E1CF9" w:rsidP="007E1C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to możliwe ogranicz dostęp do dokumentu innym osobom,</w:t>
      </w:r>
    </w:p>
    <w:p w14:paraId="05B1BA6D" w14:textId="1447B0E3" w:rsidR="007E1CF9" w:rsidRPr="007E1CF9" w:rsidRDefault="007E1CF9" w:rsidP="007E1C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to możliwe sfotografuj treść dokumentu.</w:t>
      </w:r>
    </w:p>
    <w:p w14:paraId="12DA623E" w14:textId="4BE88882" w:rsidR="007E1CF9" w:rsidRDefault="007E1CF9" w:rsidP="007E1C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5B92">
        <w:rPr>
          <w:rFonts w:ascii="Times New Roman" w:hAnsi="Times New Roman" w:cs="Times New Roman"/>
          <w:sz w:val="24"/>
          <w:szCs w:val="24"/>
        </w:rPr>
        <w:t>Jeśli informacja o podłożeniu urządzenia wybuchowego została przekazana</w:t>
      </w:r>
      <w:r w:rsidRPr="00D35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pocztą elektroniczną:</w:t>
      </w:r>
    </w:p>
    <w:p w14:paraId="7FF12C25" w14:textId="1A8B3E1C" w:rsidR="007E1CF9" w:rsidRPr="007E1CF9" w:rsidRDefault="007E1CF9" w:rsidP="007E1CF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zostaw wiadomość otwartą na komputerze,</w:t>
      </w:r>
    </w:p>
    <w:p w14:paraId="590FE916" w14:textId="3A417A99" w:rsidR="007E1CF9" w:rsidRPr="007E1CF9" w:rsidRDefault="007E1CF9" w:rsidP="007E1CF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 informację np. wydrukuj, sfotografuj albo skopiuj wiadomość i jej temat,</w:t>
      </w:r>
    </w:p>
    <w:p w14:paraId="61467439" w14:textId="28F523F9" w:rsidR="007E1CF9" w:rsidRPr="007E1CF9" w:rsidRDefault="007E1CF9" w:rsidP="007E1CF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zanotuj datę i czas odebrania wiadomości.</w:t>
      </w:r>
    </w:p>
    <w:p w14:paraId="0E948FF0" w14:textId="259CFADF" w:rsidR="00D35B92" w:rsidRPr="00EE65EA" w:rsidRDefault="00EE65EA" w:rsidP="00EE65E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6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przypadku ujawnienia rzeczy, podejrzanych przesyłek, przedmiotów lub urządzeń obcego pochodzenia zabrania się kategorycznie dotykać, otwierać, jak też dokonywać innych manipulacji przy ujawnionych przedmiotach niewiadomego pochodzenia</w:t>
      </w:r>
      <w:r w:rsidR="009A77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sectPr w:rsidR="00D35B92" w:rsidRPr="00EE65EA" w:rsidSect="00DE67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B3974"/>
    <w:multiLevelType w:val="hybridMultilevel"/>
    <w:tmpl w:val="AEA2F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1172"/>
    <w:multiLevelType w:val="hybridMultilevel"/>
    <w:tmpl w:val="F3907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14C3"/>
    <w:multiLevelType w:val="hybridMultilevel"/>
    <w:tmpl w:val="733C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56E3"/>
    <w:multiLevelType w:val="hybridMultilevel"/>
    <w:tmpl w:val="2B8AC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27C5"/>
    <w:multiLevelType w:val="hybridMultilevel"/>
    <w:tmpl w:val="B158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A3EA6"/>
    <w:multiLevelType w:val="hybridMultilevel"/>
    <w:tmpl w:val="33E8A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27DA6"/>
    <w:multiLevelType w:val="hybridMultilevel"/>
    <w:tmpl w:val="21C85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22F6A"/>
    <w:multiLevelType w:val="hybridMultilevel"/>
    <w:tmpl w:val="74100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3C2802"/>
    <w:multiLevelType w:val="hybridMultilevel"/>
    <w:tmpl w:val="36B09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118813">
    <w:abstractNumId w:val="1"/>
  </w:num>
  <w:num w:numId="2" w16cid:durableId="1750737380">
    <w:abstractNumId w:val="7"/>
  </w:num>
  <w:num w:numId="3" w16cid:durableId="1193029825">
    <w:abstractNumId w:val="3"/>
  </w:num>
  <w:num w:numId="4" w16cid:durableId="1240678471">
    <w:abstractNumId w:val="2"/>
  </w:num>
  <w:num w:numId="5" w16cid:durableId="1451243880">
    <w:abstractNumId w:val="0"/>
  </w:num>
  <w:num w:numId="6" w16cid:durableId="1346588395">
    <w:abstractNumId w:val="8"/>
  </w:num>
  <w:num w:numId="7" w16cid:durableId="2013023578">
    <w:abstractNumId w:val="6"/>
  </w:num>
  <w:num w:numId="8" w16cid:durableId="1992369953">
    <w:abstractNumId w:val="5"/>
  </w:num>
  <w:num w:numId="9" w16cid:durableId="878510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1B"/>
    <w:rsid w:val="000148CC"/>
    <w:rsid w:val="00191087"/>
    <w:rsid w:val="001A2923"/>
    <w:rsid w:val="001C3AF4"/>
    <w:rsid w:val="001C4D48"/>
    <w:rsid w:val="00201A59"/>
    <w:rsid w:val="00216744"/>
    <w:rsid w:val="002463CD"/>
    <w:rsid w:val="00385218"/>
    <w:rsid w:val="00385B31"/>
    <w:rsid w:val="003D19F7"/>
    <w:rsid w:val="003F666C"/>
    <w:rsid w:val="004B1479"/>
    <w:rsid w:val="005D111B"/>
    <w:rsid w:val="00616424"/>
    <w:rsid w:val="00617A42"/>
    <w:rsid w:val="006758FC"/>
    <w:rsid w:val="00697A2B"/>
    <w:rsid w:val="006E7A16"/>
    <w:rsid w:val="0072181C"/>
    <w:rsid w:val="00783923"/>
    <w:rsid w:val="00783D26"/>
    <w:rsid w:val="00790A47"/>
    <w:rsid w:val="007E1CF9"/>
    <w:rsid w:val="00845EB7"/>
    <w:rsid w:val="008B2A6A"/>
    <w:rsid w:val="009A7796"/>
    <w:rsid w:val="00A41C6A"/>
    <w:rsid w:val="00A85046"/>
    <w:rsid w:val="00B3454C"/>
    <w:rsid w:val="00B96F98"/>
    <w:rsid w:val="00C87364"/>
    <w:rsid w:val="00CF3743"/>
    <w:rsid w:val="00D35B92"/>
    <w:rsid w:val="00DD2F29"/>
    <w:rsid w:val="00DE674F"/>
    <w:rsid w:val="00EE65EA"/>
    <w:rsid w:val="00FA6998"/>
    <w:rsid w:val="00FB3170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80EC"/>
  <w15:chartTrackingRefBased/>
  <w15:docId w15:val="{6D2A1CE3-6224-41CE-AAE4-33A636EE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479"/>
    <w:pPr>
      <w:ind w:left="720"/>
      <w:contextualSpacing/>
    </w:pPr>
  </w:style>
  <w:style w:type="paragraph" w:customStyle="1" w:styleId="Default">
    <w:name w:val="Default"/>
    <w:rsid w:val="008B2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Sałapatek Konrad</dc:creator>
  <cp:keywords/>
  <dc:description/>
  <cp:lastModifiedBy>Pokladko Grzegorz</cp:lastModifiedBy>
  <cp:revision>4</cp:revision>
  <cp:lastPrinted>2024-04-04T07:41:00Z</cp:lastPrinted>
  <dcterms:created xsi:type="dcterms:W3CDTF">2024-04-04T08:07:00Z</dcterms:created>
  <dcterms:modified xsi:type="dcterms:W3CDTF">2024-04-04T08:52:00Z</dcterms:modified>
</cp:coreProperties>
</file>